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E" w:rsidRPr="00667D34" w:rsidRDefault="00D80DBE" w:rsidP="00F94B0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902CD1" w:rsidRPr="00667D34" w:rsidRDefault="00D80DBE" w:rsidP="00667D34">
      <w:pPr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AE"/>
        </w:rPr>
      </w:pPr>
      <w:r w:rsidRPr="00667D34">
        <w:rPr>
          <w:rFonts w:ascii="Simplified Arabic" w:hAnsi="Simplified Arabic" w:cs="Simplified Arabic"/>
          <w:sz w:val="28"/>
          <w:szCs w:val="28"/>
          <w:u w:val="single"/>
          <w:rtl/>
          <w:lang w:bidi="ar-SA"/>
        </w:rPr>
        <w:t>الصف الأول</w:t>
      </w:r>
    </w:p>
    <w:tbl>
      <w:tblPr>
        <w:bidiVisual/>
        <w:tblW w:w="921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819"/>
        <w:gridCol w:w="2836"/>
      </w:tblGrid>
      <w:tr w:rsidR="00CC069F" w:rsidRPr="00667D34" w:rsidTr="009F2418">
        <w:trPr>
          <w:trHeight w:val="509"/>
        </w:trPr>
        <w:tc>
          <w:tcPr>
            <w:tcW w:w="1559" w:type="dxa"/>
          </w:tcPr>
          <w:p w:rsidR="00CC069F" w:rsidRPr="009F2418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4819" w:type="dxa"/>
          </w:tcPr>
          <w:p w:rsidR="00CC069F" w:rsidRPr="009F2418" w:rsidRDefault="00CC069F" w:rsidP="00F856B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836" w:type="dxa"/>
          </w:tcPr>
          <w:p w:rsidR="00CC069F" w:rsidRPr="009F2418" w:rsidRDefault="00CC069F" w:rsidP="009F2418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 xml:space="preserve">ملاحظات </w:t>
            </w:r>
          </w:p>
        </w:tc>
      </w:tr>
      <w:tr w:rsidR="00CC069F" w:rsidRPr="00667D34" w:rsidTr="00CC069F">
        <w:trPr>
          <w:trHeight w:val="821"/>
        </w:trPr>
        <w:tc>
          <w:tcPr>
            <w:tcW w:w="155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481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CC069F" w:rsidRPr="00667D34" w:rsidRDefault="00CC069F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836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كتاب التكوين – محوسب من موقع يا مدارس </w:t>
            </w:r>
          </w:p>
        </w:tc>
      </w:tr>
      <w:tr w:rsidR="00436CB5" w:rsidRPr="00667D34" w:rsidTr="00CC069F">
        <w:trPr>
          <w:trHeight w:val="848"/>
        </w:trPr>
        <w:tc>
          <w:tcPr>
            <w:tcW w:w="1559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4819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(1,2,3,4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اللوازم للصف الاول</w:t>
            </w:r>
          </w:p>
          <w:p w:rsidR="009136C9" w:rsidRPr="00667D34" w:rsidRDefault="009136C9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لوازم للهندسه ولوازم للحساب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836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436CB5" w:rsidRPr="00667D34" w:rsidTr="00CC069F">
        <w:trPr>
          <w:trHeight w:val="832"/>
        </w:trPr>
        <w:tc>
          <w:tcPr>
            <w:tcW w:w="1559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4819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بنظرة جديدة – جامعة تل ابيب</w:t>
            </w:r>
          </w:p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دار النشر – راموت</w:t>
            </w:r>
          </w:p>
        </w:tc>
        <w:tc>
          <w:tcPr>
            <w:tcW w:w="2836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CC069F" w:rsidRPr="00667D34" w:rsidTr="00667D34">
        <w:trPr>
          <w:trHeight w:val="458"/>
        </w:trPr>
        <w:tc>
          <w:tcPr>
            <w:tcW w:w="155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481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تعليم الدين والتربية الإسلامية</w:t>
            </w:r>
          </w:p>
        </w:tc>
        <w:tc>
          <w:tcPr>
            <w:tcW w:w="2836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  <w:tr w:rsidR="00CC069F" w:rsidRPr="00667D34" w:rsidTr="00CC069F">
        <w:trPr>
          <w:trHeight w:val="836"/>
        </w:trPr>
        <w:tc>
          <w:tcPr>
            <w:tcW w:w="155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حذر</w:t>
            </w:r>
          </w:p>
        </w:tc>
        <w:tc>
          <w:tcPr>
            <w:tcW w:w="4819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الحذر على الطرقات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– خطوات أمنة</w:t>
            </w:r>
          </w:p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</w:t>
            </w:r>
          </w:p>
        </w:tc>
        <w:tc>
          <w:tcPr>
            <w:tcW w:w="2836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</w:tbl>
    <w:p w:rsidR="00A272ED" w:rsidRPr="00A272ED" w:rsidRDefault="00A272ED" w:rsidP="00A272ED">
      <w:pPr>
        <w:numPr>
          <w:ilvl w:val="0"/>
          <w:numId w:val="1"/>
        </w:numPr>
        <w:ind w:left="-58" w:hanging="567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A272E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D80DBE" w:rsidRPr="00667D34" w:rsidRDefault="00D80DBE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D80DBE" w:rsidRPr="00667D34" w:rsidRDefault="00D80DBE" w:rsidP="00557B1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557B1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557B1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557B1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557B1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0DBE" w:rsidRPr="00667D34" w:rsidRDefault="00D80DBE" w:rsidP="00F856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0DBE" w:rsidRDefault="00D80DBE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Pr="00667D34" w:rsidRDefault="00667D34" w:rsidP="00F856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CC069F" w:rsidRPr="00F94B02" w:rsidRDefault="00CC069F" w:rsidP="00F94B02">
      <w:pPr>
        <w:jc w:val="center"/>
        <w:rPr>
          <w:rFonts w:ascii="Simplified Arabic" w:hAnsi="Simplified Arabic" w:cs="Arial" w:hint="cs"/>
          <w:b/>
          <w:bCs/>
          <w:sz w:val="28"/>
          <w:szCs w:val="28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lastRenderedPageBreak/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4A2116" w:rsidRPr="00667D34" w:rsidRDefault="00D80DBE" w:rsidP="00667D3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الصف الثاني</w:t>
      </w:r>
    </w:p>
    <w:tbl>
      <w:tblPr>
        <w:bidiVisual/>
        <w:tblW w:w="978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977"/>
      </w:tblGrid>
      <w:tr w:rsidR="00CC069F" w:rsidRPr="00667D34" w:rsidTr="00667D34">
        <w:trPr>
          <w:trHeight w:val="512"/>
        </w:trPr>
        <w:tc>
          <w:tcPr>
            <w:tcW w:w="1417" w:type="dxa"/>
          </w:tcPr>
          <w:p w:rsidR="00CC069F" w:rsidRPr="009F2418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5387" w:type="dxa"/>
          </w:tcPr>
          <w:p w:rsidR="00CC069F" w:rsidRPr="009F2418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977" w:type="dxa"/>
          </w:tcPr>
          <w:p w:rsidR="00CC069F" w:rsidRPr="009F2418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CC069F" w:rsidRPr="00667D34" w:rsidTr="00CC069F">
        <w:trPr>
          <w:trHeight w:val="1232"/>
        </w:trPr>
        <w:tc>
          <w:tcPr>
            <w:tcW w:w="1417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5387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–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CC069F" w:rsidRPr="00667D34" w:rsidRDefault="00CC069F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977" w:type="dxa"/>
          </w:tcPr>
          <w:p w:rsidR="00CC069F" w:rsidRPr="00667D34" w:rsidRDefault="00CC069F" w:rsidP="00F856B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</w:p>
          <w:p w:rsidR="00CC069F" w:rsidRPr="00667D34" w:rsidRDefault="00CC069F" w:rsidP="00557B1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كتاب التكوين – محوسب من موقع يا مدارس</w:t>
            </w:r>
          </w:p>
        </w:tc>
      </w:tr>
      <w:tr w:rsidR="00436CB5" w:rsidRPr="00667D34" w:rsidTr="00CC069F">
        <w:trPr>
          <w:trHeight w:val="1250"/>
        </w:trPr>
        <w:tc>
          <w:tcPr>
            <w:tcW w:w="1417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5387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(5,6,7,8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اللوازم للصف الثاني.</w:t>
            </w:r>
          </w:p>
          <w:p w:rsidR="00436CB5" w:rsidRPr="00667D34" w:rsidRDefault="009136C9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لوازم للهندسه ولوازم للحساب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977" w:type="dxa"/>
          </w:tcPr>
          <w:p w:rsidR="00436CB5" w:rsidRPr="00667D34" w:rsidRDefault="00436CB5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436CB5" w:rsidRPr="00667D34" w:rsidTr="00CC069F">
        <w:trPr>
          <w:trHeight w:val="980"/>
        </w:trPr>
        <w:tc>
          <w:tcPr>
            <w:tcW w:w="1417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5387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بنظرة جديدة– جامعة تل ابيب</w:t>
            </w:r>
          </w:p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دار النشر – راموت</w:t>
            </w:r>
          </w:p>
        </w:tc>
        <w:tc>
          <w:tcPr>
            <w:tcW w:w="2977" w:type="dxa"/>
          </w:tcPr>
          <w:p w:rsidR="00436CB5" w:rsidRPr="00667D34" w:rsidRDefault="00436CB5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29363C" w:rsidRPr="00667D34" w:rsidTr="00667D34">
        <w:trPr>
          <w:trHeight w:val="447"/>
        </w:trPr>
        <w:tc>
          <w:tcPr>
            <w:tcW w:w="1417" w:type="dxa"/>
          </w:tcPr>
          <w:p w:rsidR="0029363C" w:rsidRPr="00667D34" w:rsidRDefault="0029363C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5387" w:type="dxa"/>
          </w:tcPr>
          <w:p w:rsidR="00F5093A" w:rsidRPr="0029363C" w:rsidRDefault="00F5093A" w:rsidP="00F5093A">
            <w:pPr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ليقين في تعليم الدّين - كتاب الطالب</w:t>
            </w:r>
          </w:p>
          <w:p w:rsidR="00F5093A" w:rsidRDefault="00F5093A" w:rsidP="00F5093A">
            <w:pPr>
              <w:jc w:val="center"/>
              <w:rPr>
                <w:rFonts w:hint="cs"/>
                <w:color w:val="222222"/>
                <w:sz w:val="28"/>
                <w:szCs w:val="28"/>
                <w:rtl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المؤلف : 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محمّد حمزة</w:t>
            </w:r>
          </w:p>
          <w:p w:rsidR="0029363C" w:rsidRPr="0029363C" w:rsidRDefault="00F5093A" w:rsidP="00F5093A">
            <w:pPr>
              <w:jc w:val="center"/>
              <w:rPr>
                <w:color w:val="222222"/>
                <w:sz w:val="28"/>
                <w:szCs w:val="28"/>
                <w:rtl/>
              </w:rPr>
            </w:pPr>
            <w:r>
              <w:rPr>
                <w:rFonts w:hint="cs"/>
                <w:color w:val="222222"/>
                <w:sz w:val="28"/>
                <w:szCs w:val="28"/>
                <w:rtl/>
                <w:lang w:bidi="ar-AE"/>
              </w:rPr>
              <w:t>مركز اثراء سخنين</w:t>
            </w:r>
          </w:p>
          <w:p w:rsidR="0029363C" w:rsidRPr="0029363C" w:rsidRDefault="0029363C" w:rsidP="0029363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63C" w:rsidRPr="0029363C" w:rsidRDefault="0029363C" w:rsidP="0029363C">
            <w:pPr>
              <w:jc w:val="center"/>
              <w:rPr>
                <w:rFonts w:hint="cs"/>
                <w:color w:val="222222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CC069F" w:rsidRPr="00667D34" w:rsidTr="00CC069F">
        <w:trPr>
          <w:trHeight w:val="890"/>
        </w:trPr>
        <w:tc>
          <w:tcPr>
            <w:tcW w:w="1417" w:type="dxa"/>
          </w:tcPr>
          <w:p w:rsidR="00CC069F" w:rsidRPr="00667D34" w:rsidRDefault="00CC069F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موطن</w:t>
            </w:r>
          </w:p>
        </w:tc>
        <w:tc>
          <w:tcPr>
            <w:tcW w:w="5387" w:type="dxa"/>
          </w:tcPr>
          <w:p w:rsidR="00CC069F" w:rsidRPr="00667D34" w:rsidRDefault="00CC069F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الحياة معا في إسرائيل</w:t>
            </w:r>
          </w:p>
          <w:p w:rsidR="00CC069F" w:rsidRPr="00667D34" w:rsidRDefault="00CC069F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977" w:type="dxa"/>
          </w:tcPr>
          <w:p w:rsidR="00CC069F" w:rsidRPr="00667D34" w:rsidRDefault="00436CB5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</w:tbl>
    <w:p w:rsidR="00A272ED" w:rsidRPr="00A272ED" w:rsidRDefault="00A272ED" w:rsidP="00A272ED">
      <w:pPr>
        <w:numPr>
          <w:ilvl w:val="0"/>
          <w:numId w:val="1"/>
        </w:numPr>
        <w:ind w:left="-58" w:hanging="567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A272E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D80DBE" w:rsidRPr="00667D34" w:rsidRDefault="00D80DBE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CC069F" w:rsidRPr="00667D34" w:rsidRDefault="00CC069F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069F" w:rsidRPr="00667D34" w:rsidRDefault="00CC069F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D80DBE" w:rsidRDefault="00D80DBE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Pr="00667D34" w:rsidRDefault="00667D34" w:rsidP="00A272ED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</w:pPr>
    </w:p>
    <w:p w:rsidR="00CC069F" w:rsidRPr="00667D34" w:rsidRDefault="00CC069F" w:rsidP="00F94B0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FC6E5C" w:rsidRPr="00667D34" w:rsidRDefault="00D80DBE" w:rsidP="00667D3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الصف الثالث</w:t>
      </w:r>
    </w:p>
    <w:tbl>
      <w:tblPr>
        <w:bidiVisual/>
        <w:tblW w:w="949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0"/>
        <w:gridCol w:w="2552"/>
      </w:tblGrid>
      <w:tr w:rsidR="00436CB5" w:rsidRPr="00667D34" w:rsidTr="00667D34">
        <w:trPr>
          <w:trHeight w:val="370"/>
        </w:trPr>
        <w:tc>
          <w:tcPr>
            <w:tcW w:w="1276" w:type="dxa"/>
          </w:tcPr>
          <w:p w:rsidR="00436CB5" w:rsidRPr="009F2418" w:rsidRDefault="00436CB5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5670" w:type="dxa"/>
          </w:tcPr>
          <w:p w:rsidR="00436CB5" w:rsidRPr="009F2418" w:rsidRDefault="00436CB5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552" w:type="dxa"/>
          </w:tcPr>
          <w:p w:rsidR="00436CB5" w:rsidRPr="009F2418" w:rsidRDefault="00436CB5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F24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36CB5" w:rsidRPr="00667D34" w:rsidTr="00436CB5">
        <w:trPr>
          <w:trHeight w:val="1232"/>
        </w:trPr>
        <w:tc>
          <w:tcPr>
            <w:tcW w:w="1276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5670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–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552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كتاب التكوين – محوسب من موقع يا مدارس</w:t>
            </w:r>
          </w:p>
        </w:tc>
      </w:tr>
      <w:tr w:rsidR="00436CB5" w:rsidRPr="00667D34" w:rsidTr="00436CB5">
        <w:trPr>
          <w:trHeight w:val="1250"/>
        </w:trPr>
        <w:tc>
          <w:tcPr>
            <w:tcW w:w="1276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5670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9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10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11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12)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اللوازم للصف الثالث.</w:t>
            </w:r>
          </w:p>
          <w:p w:rsidR="009136C9" w:rsidRPr="00667D34" w:rsidRDefault="009136C9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لوازم للهندسه ولوازم للحساب)</w:t>
            </w:r>
          </w:p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552" w:type="dxa"/>
          </w:tcPr>
          <w:p w:rsidR="00436CB5" w:rsidRPr="00667D34" w:rsidRDefault="00436CB5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436CB5" w:rsidRPr="00667D34" w:rsidTr="00436CB5">
        <w:trPr>
          <w:trHeight w:val="980"/>
        </w:trPr>
        <w:tc>
          <w:tcPr>
            <w:tcW w:w="1276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5670" w:type="dxa"/>
          </w:tcPr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بنظرة جديدة– جامعة تل ابيب</w:t>
            </w:r>
          </w:p>
          <w:p w:rsidR="00436CB5" w:rsidRPr="00667D34" w:rsidRDefault="00436CB5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دار النشر – راموت</w:t>
            </w:r>
          </w:p>
        </w:tc>
        <w:tc>
          <w:tcPr>
            <w:tcW w:w="2552" w:type="dxa"/>
          </w:tcPr>
          <w:p w:rsidR="00436CB5" w:rsidRPr="00667D34" w:rsidRDefault="00436CB5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667D34">
        <w:trPr>
          <w:trHeight w:val="347"/>
        </w:trPr>
        <w:tc>
          <w:tcPr>
            <w:tcW w:w="1276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5670" w:type="dxa"/>
          </w:tcPr>
          <w:p w:rsidR="00F5093A" w:rsidRPr="0029363C" w:rsidRDefault="00F5093A" w:rsidP="00F5093A">
            <w:pPr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ليقين في تعليم الدّين - كتاب الطالب</w:t>
            </w:r>
          </w:p>
          <w:p w:rsidR="00F5093A" w:rsidRDefault="00F5093A" w:rsidP="00F5093A">
            <w:pPr>
              <w:jc w:val="center"/>
              <w:rPr>
                <w:rFonts w:hint="cs"/>
                <w:color w:val="222222"/>
                <w:sz w:val="28"/>
                <w:szCs w:val="28"/>
                <w:rtl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المؤلف : 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محمّد حمزة</w:t>
            </w:r>
          </w:p>
          <w:p w:rsidR="00F5093A" w:rsidRPr="0029363C" w:rsidRDefault="00F5093A" w:rsidP="00F5093A">
            <w:pPr>
              <w:jc w:val="center"/>
              <w:rPr>
                <w:rFonts w:hint="cs"/>
                <w:color w:val="222222"/>
                <w:sz w:val="28"/>
                <w:szCs w:val="28"/>
              </w:rPr>
            </w:pPr>
            <w:r>
              <w:rPr>
                <w:rFonts w:hint="cs"/>
                <w:color w:val="222222"/>
                <w:sz w:val="28"/>
                <w:szCs w:val="28"/>
                <w:rtl/>
                <w:lang w:bidi="ar-AE"/>
              </w:rPr>
              <w:t>مركز اثراء سخنين</w:t>
            </w:r>
          </w:p>
        </w:tc>
        <w:tc>
          <w:tcPr>
            <w:tcW w:w="2552" w:type="dxa"/>
          </w:tcPr>
          <w:p w:rsidR="00F5093A" w:rsidRPr="0029363C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667D34">
        <w:trPr>
          <w:trHeight w:val="297"/>
        </w:trPr>
        <w:tc>
          <w:tcPr>
            <w:tcW w:w="1276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حذر</w:t>
            </w:r>
          </w:p>
        </w:tc>
        <w:tc>
          <w:tcPr>
            <w:tcW w:w="5670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بخطى متزنة – للصفين الثالث والرابع</w:t>
            </w:r>
          </w:p>
        </w:tc>
        <w:tc>
          <w:tcPr>
            <w:tcW w:w="2552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  <w:tr w:rsidR="00F5093A" w:rsidRPr="00667D34" w:rsidTr="00667D34">
        <w:trPr>
          <w:trHeight w:val="247"/>
        </w:trPr>
        <w:tc>
          <w:tcPr>
            <w:tcW w:w="1276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موطن</w:t>
            </w:r>
          </w:p>
        </w:tc>
        <w:tc>
          <w:tcPr>
            <w:tcW w:w="5670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الحياة معا في إسرائيل</w:t>
            </w:r>
          </w:p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552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436CB5">
        <w:trPr>
          <w:trHeight w:val="890"/>
        </w:trPr>
        <w:tc>
          <w:tcPr>
            <w:tcW w:w="1276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5670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עברית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לדרך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כיתה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ג</w:t>
            </w:r>
          </w:p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א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+ 1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ב</w:t>
            </w:r>
          </w:p>
        </w:tc>
        <w:tc>
          <w:tcPr>
            <w:tcW w:w="2552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667D34">
        <w:trPr>
          <w:trHeight w:val="401"/>
        </w:trPr>
        <w:tc>
          <w:tcPr>
            <w:tcW w:w="1276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  <w:t>English</w:t>
            </w:r>
          </w:p>
        </w:tc>
        <w:tc>
          <w:tcPr>
            <w:tcW w:w="5670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JO"/>
              </w:rPr>
              <w:t>Click 1</w:t>
            </w:r>
          </w:p>
        </w:tc>
        <w:tc>
          <w:tcPr>
            <w:tcW w:w="2552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JO"/>
              </w:rPr>
            </w:pPr>
          </w:p>
        </w:tc>
      </w:tr>
    </w:tbl>
    <w:p w:rsidR="00D80DBE" w:rsidRPr="006139EA" w:rsidRDefault="00D80DBE" w:rsidP="00F856B0">
      <w:pPr>
        <w:tabs>
          <w:tab w:val="left" w:pos="1496"/>
        </w:tabs>
        <w:jc w:val="center"/>
        <w:rPr>
          <w:rFonts w:ascii="Simplified Arabic" w:hAnsi="Simplified Arabic" w:cs="Arial" w:hint="cs"/>
          <w:b/>
          <w:bCs/>
          <w:sz w:val="28"/>
          <w:szCs w:val="28"/>
          <w:rtl/>
        </w:rPr>
      </w:pPr>
    </w:p>
    <w:p w:rsidR="00A272ED" w:rsidRPr="00A272ED" w:rsidRDefault="00A272ED" w:rsidP="00A272ED">
      <w:pPr>
        <w:numPr>
          <w:ilvl w:val="0"/>
          <w:numId w:val="1"/>
        </w:numPr>
        <w:ind w:left="-58" w:hanging="567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A272E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D80DBE" w:rsidRPr="00667D34" w:rsidRDefault="00D80DBE" w:rsidP="00F856B0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</w:p>
    <w:p w:rsidR="00A91F56" w:rsidRDefault="00A91F56" w:rsidP="00F856B0">
      <w:pPr>
        <w:tabs>
          <w:tab w:val="left" w:pos="1496"/>
        </w:tabs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tabs>
          <w:tab w:val="left" w:pos="1496"/>
        </w:tabs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tabs>
          <w:tab w:val="left" w:pos="1496"/>
        </w:tabs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tabs>
          <w:tab w:val="left" w:pos="1496"/>
        </w:tabs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667D34" w:rsidRDefault="00667D34" w:rsidP="00F856B0">
      <w:pPr>
        <w:tabs>
          <w:tab w:val="left" w:pos="1496"/>
        </w:tabs>
        <w:jc w:val="center"/>
        <w:rPr>
          <w:rFonts w:ascii="Simplified Arabic" w:hAnsi="Simplified Arabic" w:cs="Simplified Arabic"/>
          <w:noProof/>
          <w:sz w:val="28"/>
          <w:szCs w:val="28"/>
        </w:rPr>
      </w:pPr>
    </w:p>
    <w:p w:rsidR="00436CB5" w:rsidRPr="00667D34" w:rsidRDefault="00436CB5" w:rsidP="006139E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AE2D55" w:rsidRPr="00667D34" w:rsidRDefault="00A91F56" w:rsidP="00667D3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الصف الرابع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4905"/>
        <w:gridCol w:w="2553"/>
      </w:tblGrid>
      <w:tr w:rsidR="00436CB5" w:rsidRPr="00667D34" w:rsidTr="00667D34">
        <w:trPr>
          <w:trHeight w:val="371"/>
        </w:trPr>
        <w:tc>
          <w:tcPr>
            <w:tcW w:w="1382" w:type="dxa"/>
          </w:tcPr>
          <w:p w:rsidR="00436CB5" w:rsidRPr="00667D34" w:rsidRDefault="00436CB5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4905" w:type="dxa"/>
          </w:tcPr>
          <w:p w:rsidR="00436CB5" w:rsidRPr="00667D34" w:rsidRDefault="00436CB5" w:rsidP="008444A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553" w:type="dxa"/>
          </w:tcPr>
          <w:p w:rsidR="00436CB5" w:rsidRPr="00667D34" w:rsidRDefault="00436CB5" w:rsidP="008444A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36CB5" w:rsidRPr="00667D34" w:rsidTr="009136C9">
        <w:trPr>
          <w:trHeight w:val="866"/>
        </w:trPr>
        <w:tc>
          <w:tcPr>
            <w:tcW w:w="1382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4905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–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553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كتاب التكوين – محوسب من موقع يا مدارس</w:t>
            </w:r>
          </w:p>
        </w:tc>
      </w:tr>
      <w:tr w:rsidR="00436CB5" w:rsidRPr="00667D34" w:rsidTr="009136C9">
        <w:trPr>
          <w:trHeight w:val="850"/>
        </w:trPr>
        <w:tc>
          <w:tcPr>
            <w:tcW w:w="1382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4905" w:type="dxa"/>
          </w:tcPr>
          <w:p w:rsidR="00436CB5" w:rsidRPr="00667D34" w:rsidRDefault="00436CB5" w:rsidP="009136C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13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14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15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16)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اللوازم للصف الرابع.</w:t>
            </w:r>
          </w:p>
          <w:p w:rsidR="009136C9" w:rsidRPr="00667D34" w:rsidRDefault="009136C9" w:rsidP="009136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لوازم للهندسه ولوازم للحساب)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553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436CB5" w:rsidRPr="00667D34" w:rsidTr="009136C9">
        <w:trPr>
          <w:trHeight w:val="551"/>
        </w:trPr>
        <w:tc>
          <w:tcPr>
            <w:tcW w:w="1382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4905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1.بنظرة جديدة– جامعة تل ابيب</w:t>
            </w:r>
          </w:p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دار النشر – راموت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.</w:t>
            </w:r>
          </w:p>
          <w:p w:rsidR="00436CB5" w:rsidRPr="00667D34" w:rsidRDefault="00436CB5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2. تنمية المهارات العلمية – الجزء الاول.</w:t>
            </w:r>
          </w:p>
        </w:tc>
        <w:tc>
          <w:tcPr>
            <w:tcW w:w="2553" w:type="dxa"/>
          </w:tcPr>
          <w:p w:rsidR="00436CB5" w:rsidRPr="00667D34" w:rsidRDefault="00436CB5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667D34">
        <w:trPr>
          <w:trHeight w:val="353"/>
        </w:trPr>
        <w:tc>
          <w:tcPr>
            <w:tcW w:w="1382" w:type="dxa"/>
          </w:tcPr>
          <w:p w:rsidR="00F5093A" w:rsidRPr="00667D34" w:rsidRDefault="00F5093A" w:rsidP="00436CB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4905" w:type="dxa"/>
          </w:tcPr>
          <w:p w:rsidR="00F5093A" w:rsidRPr="0029363C" w:rsidRDefault="00F5093A" w:rsidP="00406814">
            <w:pPr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ليقين في تعليم الدّين - كتاب الطالب</w:t>
            </w:r>
          </w:p>
          <w:p w:rsidR="00F5093A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المؤلف : 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محمّد حمزة</w:t>
            </w:r>
          </w:p>
          <w:p w:rsidR="00F5093A" w:rsidRPr="0029363C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lang w:bidi="ar-AE"/>
              </w:rPr>
            </w:pPr>
            <w:r>
              <w:rPr>
                <w:rFonts w:hint="cs"/>
                <w:color w:val="222222"/>
                <w:sz w:val="28"/>
                <w:szCs w:val="28"/>
                <w:rtl/>
                <w:lang w:bidi="ar-AE"/>
              </w:rPr>
              <w:t>مركز اثراء سخنين</w:t>
            </w:r>
          </w:p>
        </w:tc>
        <w:tc>
          <w:tcPr>
            <w:tcW w:w="2553" w:type="dxa"/>
          </w:tcPr>
          <w:p w:rsidR="00F5093A" w:rsidRPr="0029363C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9136C9">
        <w:tblPrEx>
          <w:tblLook w:val="0040" w:firstRow="0" w:lastRow="1" w:firstColumn="0" w:lastColumn="0" w:noHBand="0" w:noVBand="0"/>
        </w:tblPrEx>
        <w:trPr>
          <w:trHeight w:val="550"/>
        </w:trPr>
        <w:tc>
          <w:tcPr>
            <w:tcW w:w="1382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موطن</w:t>
            </w:r>
          </w:p>
        </w:tc>
        <w:tc>
          <w:tcPr>
            <w:tcW w:w="4905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الحياة معا في إسرائيل</w:t>
            </w:r>
          </w:p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553" w:type="dxa"/>
          </w:tcPr>
          <w:p w:rsidR="00F5093A" w:rsidRPr="00667D34" w:rsidRDefault="00F5093A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9136C9">
        <w:tblPrEx>
          <w:tblLook w:val="0040" w:firstRow="0" w:lastRow="1" w:firstColumn="0" w:lastColumn="0" w:noHBand="0" w:noVBand="0"/>
        </w:tblPrEx>
        <w:trPr>
          <w:trHeight w:val="572"/>
        </w:trPr>
        <w:tc>
          <w:tcPr>
            <w:tcW w:w="1382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4905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עברית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לדרך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כיתה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ד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מספר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2)</w:t>
            </w:r>
          </w:p>
        </w:tc>
        <w:tc>
          <w:tcPr>
            <w:tcW w:w="2553" w:type="dxa"/>
          </w:tcPr>
          <w:p w:rsidR="00F5093A" w:rsidRPr="00667D34" w:rsidRDefault="00F5093A" w:rsidP="00436CB5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9136C9">
        <w:tblPrEx>
          <w:tblLook w:val="0040" w:firstRow="0" w:lastRow="1" w:firstColumn="0" w:lastColumn="0" w:noHBand="0" w:noVBand="0"/>
        </w:tblPrEx>
        <w:trPr>
          <w:trHeight w:val="694"/>
        </w:trPr>
        <w:tc>
          <w:tcPr>
            <w:tcW w:w="1382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  <w:t>English</w:t>
            </w:r>
          </w:p>
        </w:tc>
        <w:tc>
          <w:tcPr>
            <w:tcW w:w="4905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SA"/>
              </w:rPr>
              <w:t>Click 3</w:t>
            </w:r>
          </w:p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</w:rPr>
              <w:t xml:space="preserve">+ </w:t>
            </w: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JO"/>
              </w:rPr>
              <w:t>الكراس</w:t>
            </w:r>
          </w:p>
        </w:tc>
        <w:tc>
          <w:tcPr>
            <w:tcW w:w="2553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JO"/>
              </w:rPr>
            </w:pPr>
          </w:p>
        </w:tc>
      </w:tr>
      <w:tr w:rsidR="00F5093A" w:rsidRPr="00667D34" w:rsidTr="009136C9">
        <w:tblPrEx>
          <w:tblLook w:val="0040" w:firstRow="0" w:lastRow="1" w:firstColumn="0" w:lastColumn="0" w:noHBand="0" w:noVBand="0"/>
        </w:tblPrEx>
        <w:trPr>
          <w:trHeight w:val="690"/>
        </w:trPr>
        <w:tc>
          <w:tcPr>
            <w:tcW w:w="1382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جغرافيا</w:t>
            </w:r>
          </w:p>
        </w:tc>
        <w:tc>
          <w:tcPr>
            <w:tcW w:w="4905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الخرائط تكشف العالم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+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الكراس.</w:t>
            </w:r>
          </w:p>
          <w:p w:rsidR="00F5093A" w:rsidRPr="00667D34" w:rsidRDefault="00F5093A" w:rsidP="00667D34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553" w:type="dxa"/>
          </w:tcPr>
          <w:p w:rsidR="00F5093A" w:rsidRPr="00667D34" w:rsidRDefault="00F5093A" w:rsidP="00436CB5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</w:tbl>
    <w:p w:rsidR="00D00F6D" w:rsidRPr="00667D34" w:rsidRDefault="00D00F6D" w:rsidP="00436CB5">
      <w:pPr>
        <w:tabs>
          <w:tab w:val="left" w:pos="1496"/>
        </w:tabs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272ED" w:rsidRPr="00A272ED" w:rsidRDefault="00A272ED" w:rsidP="00A272ED">
      <w:pPr>
        <w:numPr>
          <w:ilvl w:val="0"/>
          <w:numId w:val="1"/>
        </w:numPr>
        <w:ind w:left="-58" w:hanging="567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A272E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6139EA" w:rsidRDefault="006139EA" w:rsidP="00A272ED">
      <w:pPr>
        <w:tabs>
          <w:tab w:val="left" w:pos="1496"/>
        </w:tabs>
        <w:rPr>
          <w:rFonts w:ascii="Simplified Arabic" w:hAnsi="Simplified Arabic" w:cs="Arial" w:hint="cs"/>
          <w:b/>
          <w:bCs/>
          <w:sz w:val="28"/>
          <w:szCs w:val="28"/>
        </w:rPr>
      </w:pPr>
    </w:p>
    <w:p w:rsidR="006139EA" w:rsidRDefault="006139EA" w:rsidP="00A272ED">
      <w:pPr>
        <w:tabs>
          <w:tab w:val="left" w:pos="1496"/>
        </w:tabs>
        <w:rPr>
          <w:rFonts w:ascii="Simplified Arabic" w:hAnsi="Simplified Arabic" w:cs="Arial" w:hint="cs"/>
          <w:b/>
          <w:bCs/>
          <w:sz w:val="28"/>
          <w:szCs w:val="28"/>
        </w:rPr>
      </w:pPr>
    </w:p>
    <w:p w:rsidR="006139EA" w:rsidRPr="006139EA" w:rsidRDefault="006139EA" w:rsidP="00A272ED">
      <w:pPr>
        <w:tabs>
          <w:tab w:val="left" w:pos="1496"/>
        </w:tabs>
        <w:rPr>
          <w:rFonts w:ascii="Simplified Arabic" w:hAnsi="Simplified Arabic" w:cs="Arial" w:hint="cs"/>
          <w:b/>
          <w:bCs/>
          <w:sz w:val="28"/>
          <w:szCs w:val="28"/>
          <w:rtl/>
        </w:rPr>
      </w:pPr>
    </w:p>
    <w:p w:rsidR="00436CB5" w:rsidRPr="00667D34" w:rsidRDefault="00436CB5" w:rsidP="00F94B0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lastRenderedPageBreak/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7B7ECB" w:rsidRPr="00667D34" w:rsidRDefault="00FD7B38" w:rsidP="00667D3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 xml:space="preserve">الصف </w:t>
      </w: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>الخامس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953"/>
        <w:gridCol w:w="2127"/>
      </w:tblGrid>
      <w:tr w:rsidR="007B7ECB" w:rsidRPr="00667D34" w:rsidTr="00667D34">
        <w:trPr>
          <w:trHeight w:val="512"/>
        </w:trPr>
        <w:tc>
          <w:tcPr>
            <w:tcW w:w="1418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5953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127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7B7ECB" w:rsidRPr="00667D34" w:rsidTr="007B7ECB">
        <w:trPr>
          <w:trHeight w:val="866"/>
        </w:trPr>
        <w:tc>
          <w:tcPr>
            <w:tcW w:w="1418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5953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–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127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كتاب التكوين – محوسب من موقع يا مدارس</w:t>
            </w:r>
          </w:p>
        </w:tc>
      </w:tr>
      <w:tr w:rsidR="007B7ECB" w:rsidRPr="00667D34" w:rsidTr="007B7ECB">
        <w:trPr>
          <w:trHeight w:val="850"/>
        </w:trPr>
        <w:tc>
          <w:tcPr>
            <w:tcW w:w="1418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5953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17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18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19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,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20)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اللوازم للصف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الخامس</w:t>
            </w:r>
          </w:p>
          <w:p w:rsidR="009136C9" w:rsidRPr="00667D34" w:rsidRDefault="009136C9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(لوازم للهندسه ولوازم للحساب)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127" w:type="dxa"/>
          </w:tcPr>
          <w:p w:rsidR="007B7ECB" w:rsidRPr="00667D34" w:rsidRDefault="007B7EC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7B7ECB" w:rsidRPr="00667D34" w:rsidTr="007B7ECB">
        <w:trPr>
          <w:trHeight w:val="551"/>
        </w:trPr>
        <w:tc>
          <w:tcPr>
            <w:tcW w:w="1418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5953" w:type="dxa"/>
          </w:tcPr>
          <w:p w:rsidR="00E61BDC" w:rsidRPr="00667D34" w:rsidRDefault="00E61BDC" w:rsidP="00E61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1.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بنظرة جديدة– جامعة تل ابيب</w:t>
            </w:r>
          </w:p>
          <w:p w:rsidR="00E61BDC" w:rsidRPr="00667D34" w:rsidRDefault="00E61BDC" w:rsidP="00E61BD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دار النشر – راموت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2.تنمية المهارات العلمية – الجزء الثاني.</w:t>
            </w:r>
          </w:p>
        </w:tc>
        <w:tc>
          <w:tcPr>
            <w:tcW w:w="2127" w:type="dxa"/>
          </w:tcPr>
          <w:p w:rsidR="007B7ECB" w:rsidRPr="00667D34" w:rsidRDefault="007B7EC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7B7ECB">
        <w:trPr>
          <w:trHeight w:val="701"/>
        </w:trPr>
        <w:tc>
          <w:tcPr>
            <w:tcW w:w="1418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5953" w:type="dxa"/>
          </w:tcPr>
          <w:p w:rsidR="00F5093A" w:rsidRPr="0029363C" w:rsidRDefault="00F5093A" w:rsidP="00406814">
            <w:pPr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ليقين في تعليم الدّين - كتاب الطالب</w:t>
            </w:r>
          </w:p>
          <w:p w:rsidR="00F5093A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المؤلف : 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محمّد حمزة</w:t>
            </w:r>
          </w:p>
          <w:p w:rsidR="00F5093A" w:rsidRPr="0029363C" w:rsidRDefault="00F5093A" w:rsidP="00406814">
            <w:pPr>
              <w:jc w:val="center"/>
              <w:rPr>
                <w:color w:val="222222"/>
                <w:sz w:val="28"/>
                <w:szCs w:val="28"/>
                <w:rtl/>
              </w:rPr>
            </w:pPr>
            <w:r>
              <w:rPr>
                <w:rFonts w:hint="cs"/>
                <w:color w:val="222222"/>
                <w:sz w:val="28"/>
                <w:szCs w:val="28"/>
                <w:rtl/>
                <w:lang w:bidi="ar-AE"/>
              </w:rPr>
              <w:t>مركز اثراء سخنين</w:t>
            </w:r>
          </w:p>
          <w:p w:rsidR="00F5093A" w:rsidRPr="0029363C" w:rsidRDefault="00F5093A" w:rsidP="00406814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093A" w:rsidRPr="0029363C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7B7ECB">
        <w:tblPrEx>
          <w:tblLook w:val="0040" w:firstRow="0" w:lastRow="1" w:firstColumn="0" w:lastColumn="0" w:noHBand="0" w:noVBand="0"/>
        </w:tblPrEx>
        <w:trPr>
          <w:trHeight w:val="550"/>
        </w:trPr>
        <w:tc>
          <w:tcPr>
            <w:tcW w:w="1418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تاريخ</w:t>
            </w:r>
          </w:p>
        </w:tc>
        <w:tc>
          <w:tcPr>
            <w:tcW w:w="5953" w:type="dxa"/>
          </w:tcPr>
          <w:p w:rsidR="00F5093A" w:rsidRPr="00F70288" w:rsidRDefault="00F70288" w:rsidP="00667D34">
            <w:pPr>
              <w:tabs>
                <w:tab w:val="left" w:pos="1496"/>
              </w:tabs>
              <w:jc w:val="center"/>
              <w:rPr>
                <w:rFonts w:ascii="Simplified Arabic" w:hAnsi="Simplified Arabic" w:hint="cs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AE"/>
              </w:rPr>
              <w:t>يقرر فيما بعد</w:t>
            </w:r>
          </w:p>
        </w:tc>
        <w:tc>
          <w:tcPr>
            <w:tcW w:w="2127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  <w:tr w:rsidR="00F5093A" w:rsidRPr="00667D34" w:rsidTr="007B7ECB">
        <w:tblPrEx>
          <w:tblLook w:val="0040" w:firstRow="0" w:lastRow="1" w:firstColumn="0" w:lastColumn="0" w:noHBand="0" w:noVBand="0"/>
        </w:tblPrEx>
        <w:trPr>
          <w:trHeight w:val="852"/>
        </w:trPr>
        <w:tc>
          <w:tcPr>
            <w:tcW w:w="1418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5953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עברית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לדרך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כיתה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ה</w:t>
            </w:r>
          </w:p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מספר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3 )</w:t>
            </w:r>
          </w:p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127" w:type="dxa"/>
          </w:tcPr>
          <w:p w:rsidR="00F5093A" w:rsidRPr="00667D34" w:rsidRDefault="00F5093A">
            <w:pPr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</w:pPr>
          </w:p>
        </w:tc>
      </w:tr>
      <w:tr w:rsidR="00F5093A" w:rsidRPr="00667D34" w:rsidTr="007B7ECB">
        <w:tblPrEx>
          <w:tblLook w:val="0040" w:firstRow="0" w:lastRow="1" w:firstColumn="0" w:lastColumn="0" w:noHBand="0" w:noVBand="0"/>
        </w:tblPrEx>
        <w:trPr>
          <w:trHeight w:val="694"/>
        </w:trPr>
        <w:tc>
          <w:tcPr>
            <w:tcW w:w="1418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  <w:t>English</w:t>
            </w:r>
          </w:p>
        </w:tc>
        <w:tc>
          <w:tcPr>
            <w:tcW w:w="5953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lang w:bidi="ar-SA"/>
              </w:rPr>
              <w:t>Our World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</w:rPr>
              <w:t xml:space="preserve">+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AE"/>
              </w:rPr>
              <w:t>الكراس</w:t>
            </w:r>
          </w:p>
        </w:tc>
        <w:tc>
          <w:tcPr>
            <w:tcW w:w="2127" w:type="dxa"/>
          </w:tcPr>
          <w:p w:rsidR="00F5093A" w:rsidRPr="00667D34" w:rsidRDefault="00F5093A">
            <w:pPr>
              <w:rPr>
                <w:rFonts w:ascii="Simplified Arabic" w:hAnsi="Simplified Arabic" w:cs="Simplified Arabic"/>
                <w:sz w:val="28"/>
                <w:szCs w:val="28"/>
                <w:highlight w:val="yellow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JO"/>
              </w:rPr>
              <w:t>توجد نسخة محوسبة</w:t>
            </w:r>
          </w:p>
        </w:tc>
      </w:tr>
      <w:tr w:rsidR="00F5093A" w:rsidRPr="00667D34" w:rsidTr="007B7ECB">
        <w:tblPrEx>
          <w:tblLook w:val="0040" w:firstRow="0" w:lastRow="1" w:firstColumn="0" w:lastColumn="0" w:noHBand="0" w:noVBand="0"/>
        </w:tblPrEx>
        <w:trPr>
          <w:trHeight w:val="451"/>
        </w:trPr>
        <w:tc>
          <w:tcPr>
            <w:tcW w:w="1418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جغرافيا</w:t>
            </w:r>
          </w:p>
        </w:tc>
        <w:tc>
          <w:tcPr>
            <w:tcW w:w="5953" w:type="dxa"/>
          </w:tcPr>
          <w:p w:rsidR="00F5093A" w:rsidRPr="00F70288" w:rsidRDefault="00F70288" w:rsidP="00667D34">
            <w:pPr>
              <w:tabs>
                <w:tab w:val="left" w:pos="1496"/>
              </w:tabs>
              <w:jc w:val="center"/>
              <w:rPr>
                <w:rFonts w:ascii="Simplified Arabic" w:hAnsi="Simplified Arabic" w:hint="cs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hint="cs"/>
                <w:color w:val="222222"/>
                <w:sz w:val="28"/>
                <w:szCs w:val="28"/>
                <w:shd w:val="clear" w:color="auto" w:fill="FFFFFF"/>
                <w:rtl/>
                <w:lang w:bidi="ar-AE"/>
              </w:rPr>
              <w:t>يقرر فيما بعد</w:t>
            </w:r>
          </w:p>
        </w:tc>
        <w:tc>
          <w:tcPr>
            <w:tcW w:w="2127" w:type="dxa"/>
          </w:tcPr>
          <w:p w:rsidR="00F5093A" w:rsidRPr="00667D34" w:rsidRDefault="00F5093A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F5093A" w:rsidRPr="00667D34" w:rsidTr="007B7ECB">
        <w:tblPrEx>
          <w:tblLook w:val="0040" w:firstRow="0" w:lastRow="1" w:firstColumn="0" w:lastColumn="0" w:noHBand="0" w:noVBand="0"/>
        </w:tblPrEx>
        <w:trPr>
          <w:trHeight w:val="460"/>
        </w:trPr>
        <w:tc>
          <w:tcPr>
            <w:tcW w:w="1418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حذر</w:t>
            </w:r>
          </w:p>
        </w:tc>
        <w:tc>
          <w:tcPr>
            <w:tcW w:w="5953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بخطى حذرة وأمنة</w:t>
            </w:r>
          </w:p>
        </w:tc>
        <w:tc>
          <w:tcPr>
            <w:tcW w:w="2127" w:type="dxa"/>
          </w:tcPr>
          <w:p w:rsidR="00F5093A" w:rsidRPr="00667D34" w:rsidRDefault="00F5093A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</w:tc>
      </w:tr>
    </w:tbl>
    <w:p w:rsidR="009E09DE" w:rsidRPr="006139EA" w:rsidRDefault="009E09DE" w:rsidP="00F856B0">
      <w:pPr>
        <w:jc w:val="center"/>
        <w:rPr>
          <w:rFonts w:ascii="Simplified Arabic" w:hAnsi="Simplified Arabic" w:cs="Arial" w:hint="cs"/>
          <w:noProof/>
          <w:sz w:val="28"/>
          <w:szCs w:val="28"/>
          <w:rtl/>
        </w:rPr>
      </w:pPr>
    </w:p>
    <w:p w:rsidR="00A272ED" w:rsidRPr="00A272ED" w:rsidRDefault="00A272ED" w:rsidP="00A272ED">
      <w:pPr>
        <w:numPr>
          <w:ilvl w:val="0"/>
          <w:numId w:val="1"/>
        </w:numPr>
        <w:ind w:left="-58" w:hanging="567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A272ED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A272ED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A272E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</w:p>
    <w:p w:rsidR="009E09DE" w:rsidRPr="00F5093A" w:rsidRDefault="009E09DE" w:rsidP="00667D34">
      <w:pPr>
        <w:rPr>
          <w:rFonts w:ascii="Simplified Arabic" w:hAnsi="Simplified Arabic" w:cs="Arial" w:hint="cs"/>
          <w:b/>
          <w:bCs/>
          <w:sz w:val="28"/>
          <w:szCs w:val="28"/>
          <w:rtl/>
        </w:rPr>
      </w:pPr>
    </w:p>
    <w:p w:rsidR="009F2418" w:rsidRDefault="009F2418" w:rsidP="00F94B02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</w:pPr>
    </w:p>
    <w:p w:rsidR="009F2418" w:rsidRDefault="009F2418" w:rsidP="00F94B02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A"/>
        </w:rPr>
      </w:pPr>
    </w:p>
    <w:p w:rsidR="007B7ECB" w:rsidRPr="00667D34" w:rsidRDefault="007B7ECB" w:rsidP="00F94B0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lastRenderedPageBreak/>
        <w:t xml:space="preserve">قائمة الكتب التعليمية للسنة الدراسية </w:t>
      </w:r>
      <w:r w:rsidR="00F94B02">
        <w:rPr>
          <w:rFonts w:ascii="Simplified Arabic" w:hAnsi="Simplified Arabic" w:cs="Arial" w:hint="cs"/>
          <w:b/>
          <w:bCs/>
          <w:sz w:val="28"/>
          <w:szCs w:val="28"/>
          <w:rtl/>
        </w:rPr>
        <w:t>2015-2016</w:t>
      </w:r>
    </w:p>
    <w:p w:rsidR="007B7ECB" w:rsidRPr="00667D34" w:rsidRDefault="00340228" w:rsidP="00667D3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 xml:space="preserve">الصف </w:t>
      </w:r>
      <w:r w:rsidRPr="00667D3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>السادس</w:t>
      </w: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962"/>
        <w:gridCol w:w="2835"/>
      </w:tblGrid>
      <w:tr w:rsidR="007B7ECB" w:rsidRPr="00667D34" w:rsidTr="009136C9">
        <w:trPr>
          <w:trHeight w:val="524"/>
        </w:trPr>
        <w:tc>
          <w:tcPr>
            <w:tcW w:w="1184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4962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اسم الكتاب + المؤلف \ الناشر</w:t>
            </w:r>
          </w:p>
        </w:tc>
        <w:tc>
          <w:tcPr>
            <w:tcW w:w="2835" w:type="dxa"/>
          </w:tcPr>
          <w:p w:rsidR="007B7ECB" w:rsidRPr="00667D34" w:rsidRDefault="007B7ECB" w:rsidP="008444A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7B7ECB" w:rsidRPr="00667D34" w:rsidTr="009136C9">
        <w:trPr>
          <w:trHeight w:val="524"/>
        </w:trPr>
        <w:tc>
          <w:tcPr>
            <w:tcW w:w="1184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اللغة العربية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التكوين – (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الجزء الاول + الجزء الثاني)</w:t>
            </w:r>
          </w:p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د. احمد هيبي , د. رافع يحيى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اصدار: مؤسسة المنبر للثقافة والعلوم كابول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SA"/>
              </w:rPr>
              <w:t>كتاب التكوين – محوسب من موقع يا مدارس</w:t>
            </w:r>
          </w:p>
        </w:tc>
      </w:tr>
      <w:tr w:rsidR="007B7ECB" w:rsidRPr="00667D34" w:rsidTr="009136C9">
        <w:trPr>
          <w:trHeight w:val="850"/>
        </w:trPr>
        <w:tc>
          <w:tcPr>
            <w:tcW w:w="1184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حساب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مسارات – (21,22,23,24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)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اللوازم للصف السادس</w:t>
            </w:r>
          </w:p>
          <w:p w:rsidR="009136C9" w:rsidRPr="00667D34" w:rsidRDefault="009136C9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لوازم للهندسه ولوازم للحساب)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מטח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مركز التكنولوجيا التربوية</w:t>
            </w:r>
          </w:p>
        </w:tc>
        <w:tc>
          <w:tcPr>
            <w:tcW w:w="2835" w:type="dxa"/>
          </w:tcPr>
          <w:p w:rsidR="007B7ECB" w:rsidRPr="00667D34" w:rsidRDefault="007B7EC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7B7ECB" w:rsidRPr="00667D34" w:rsidTr="009136C9">
        <w:trPr>
          <w:trHeight w:val="792"/>
        </w:trPr>
        <w:tc>
          <w:tcPr>
            <w:tcW w:w="1184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علوم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1.بنظرة جديدة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للصف السادس.</w:t>
            </w:r>
          </w:p>
          <w:p w:rsidR="007B7ECB" w:rsidRPr="00667D34" w:rsidRDefault="007B7ECB" w:rsidP="00667D3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2.التعلم بواسطة البحث العلمي- من الظاهرة الى التفسير .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</w:tcPr>
          <w:p w:rsidR="007B7ECB" w:rsidRPr="00667D34" w:rsidRDefault="007B7EC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F5093A" w:rsidRPr="00667D34" w:rsidTr="009136C9">
        <w:trPr>
          <w:trHeight w:val="511"/>
        </w:trPr>
        <w:tc>
          <w:tcPr>
            <w:tcW w:w="1184" w:type="dxa"/>
          </w:tcPr>
          <w:p w:rsidR="00F5093A" w:rsidRPr="00667D34" w:rsidRDefault="00F5093A" w:rsidP="00F856B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4962" w:type="dxa"/>
          </w:tcPr>
          <w:p w:rsidR="00F5093A" w:rsidRPr="0029363C" w:rsidRDefault="00F5093A" w:rsidP="00406814">
            <w:pPr>
              <w:jc w:val="center"/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AE"/>
              </w:rPr>
              <w:t>ا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ليقين في تعليم الدّين - كتاب الطالب</w:t>
            </w:r>
          </w:p>
          <w:p w:rsidR="00F5093A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</w:rPr>
            </w:pPr>
            <w:r w:rsidRPr="0029363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SA"/>
              </w:rPr>
              <w:t xml:space="preserve">المؤلف : </w:t>
            </w:r>
            <w:r w:rsidRPr="0029363C">
              <w:rPr>
                <w:rFonts w:ascii="Arial" w:hAnsi="Arial" w:cs="Arial"/>
                <w:color w:val="000000"/>
                <w:sz w:val="28"/>
                <w:szCs w:val="28"/>
                <w:rtl/>
                <w:lang w:bidi="ar-SA"/>
              </w:rPr>
              <w:t>محمّد حمزة</w:t>
            </w:r>
          </w:p>
          <w:p w:rsidR="00F5093A" w:rsidRPr="0029363C" w:rsidRDefault="00F5093A" w:rsidP="00406814">
            <w:pPr>
              <w:jc w:val="center"/>
              <w:rPr>
                <w:color w:val="222222"/>
                <w:sz w:val="28"/>
                <w:szCs w:val="28"/>
                <w:rtl/>
              </w:rPr>
            </w:pPr>
            <w:r>
              <w:rPr>
                <w:rFonts w:hint="cs"/>
                <w:color w:val="222222"/>
                <w:sz w:val="28"/>
                <w:szCs w:val="28"/>
                <w:rtl/>
                <w:lang w:bidi="ar-AE"/>
              </w:rPr>
              <w:t>مركز اثراء سخنين</w:t>
            </w:r>
          </w:p>
          <w:p w:rsidR="00F5093A" w:rsidRPr="0029363C" w:rsidRDefault="00F5093A" w:rsidP="00406814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3A" w:rsidRPr="0029363C" w:rsidRDefault="00F5093A" w:rsidP="00406814">
            <w:pPr>
              <w:jc w:val="center"/>
              <w:rPr>
                <w:rFonts w:hint="cs"/>
                <w:color w:val="222222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7B7ECB" w:rsidRPr="00667D34" w:rsidTr="009136C9">
        <w:tblPrEx>
          <w:tblLook w:val="0040" w:firstRow="0" w:lastRow="1" w:firstColumn="0" w:lastColumn="0" w:noHBand="0" w:noVBand="0"/>
        </w:tblPrEx>
        <w:trPr>
          <w:trHeight w:val="572"/>
        </w:trPr>
        <w:tc>
          <w:tcPr>
            <w:tcW w:w="1184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עברית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לדרך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כיתה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ו</w:t>
            </w:r>
          </w:p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(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מספר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4)  - 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בהוצאת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מט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</w:rPr>
              <w:t>"</w:t>
            </w:r>
            <w:r w:rsidRPr="00667D34">
              <w:rPr>
                <w:rFonts w:ascii="Simplified Arabic" w:hAnsi="Simplified Arabic"/>
                <w:sz w:val="28"/>
                <w:szCs w:val="28"/>
                <w:rtl/>
              </w:rPr>
              <w:t>ח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7B7ECB" w:rsidRPr="00667D34" w:rsidTr="009136C9">
        <w:tblPrEx>
          <w:tblLook w:val="0040" w:firstRow="0" w:lastRow="1" w:firstColumn="0" w:lastColumn="0" w:noHBand="0" w:noVBand="0"/>
        </w:tblPrEx>
        <w:trPr>
          <w:trHeight w:val="694"/>
        </w:trPr>
        <w:tc>
          <w:tcPr>
            <w:tcW w:w="1184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lang w:bidi="ar-SA"/>
              </w:rPr>
              <w:t>English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SA"/>
              </w:rPr>
              <w:t xml:space="preserve">الكتاب: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</w:rPr>
              <w:t>the detectives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SA"/>
              </w:rPr>
              <w:t xml:space="preserve"> المؤلف: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</w:rPr>
              <w:t>kaya king-ya`ari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SA"/>
              </w:rPr>
              <w:t xml:space="preserve"> دار النشر 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</w:rPr>
              <w:t>English adventure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</w:rPr>
              <w:t xml:space="preserve"> +</w:t>
            </w:r>
            <w:r w:rsidRPr="00667D34"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  <w:lang w:bidi="ar-AE"/>
              </w:rPr>
              <w:t>الكراس.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highlight w:val="yellow"/>
                <w:rtl/>
                <w:lang w:bidi="ar-JO"/>
              </w:rPr>
            </w:pPr>
          </w:p>
        </w:tc>
      </w:tr>
      <w:tr w:rsidR="007B7ECB" w:rsidRPr="00667D34" w:rsidTr="009136C9">
        <w:tblPrEx>
          <w:tblLook w:val="0040" w:firstRow="0" w:lastRow="1" w:firstColumn="0" w:lastColumn="0" w:noHBand="0" w:noVBand="0"/>
        </w:tblPrEx>
        <w:trPr>
          <w:trHeight w:val="810"/>
        </w:trPr>
        <w:tc>
          <w:tcPr>
            <w:tcW w:w="1184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جغرافيا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السهل الساحلي ( الاوسط الجنوبي وشمال البلاد الجزء الاول+ الكراس .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توجد نسخة محوسبة</w:t>
            </w:r>
          </w:p>
        </w:tc>
      </w:tr>
      <w:tr w:rsidR="007B7ECB" w:rsidRPr="00667D34" w:rsidTr="009136C9">
        <w:tblPrEx>
          <w:tblLook w:val="0040" w:firstRow="0" w:lastRow="1" w:firstColumn="0" w:lastColumn="0" w:noHBand="0" w:noVBand="0"/>
        </w:tblPrEx>
        <w:trPr>
          <w:trHeight w:val="1232"/>
        </w:trPr>
        <w:tc>
          <w:tcPr>
            <w:tcW w:w="1184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تاريخ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التاريخ القديم :</w:t>
            </w:r>
          </w:p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فصول مختارة من الالف الثاني قبل الميلاد وحتى الامبراطورية الرومانية .</w:t>
            </w:r>
          </w:p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تأليف : سعيد برغوثي -2010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  <w:tr w:rsidR="007B7ECB" w:rsidRPr="00667D34" w:rsidTr="00667D34">
        <w:tblPrEx>
          <w:tblLook w:val="0040" w:firstRow="0" w:lastRow="1" w:firstColumn="0" w:lastColumn="0" w:noHBand="0" w:noVBand="0"/>
        </w:tblPrEx>
        <w:trPr>
          <w:trHeight w:val="341"/>
        </w:trPr>
        <w:tc>
          <w:tcPr>
            <w:tcW w:w="1184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667D3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  <w:t>الحاسوب</w:t>
            </w:r>
          </w:p>
        </w:tc>
        <w:tc>
          <w:tcPr>
            <w:tcW w:w="4962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67D3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يقرر فيما بعد</w:t>
            </w:r>
          </w:p>
        </w:tc>
        <w:tc>
          <w:tcPr>
            <w:tcW w:w="2835" w:type="dxa"/>
          </w:tcPr>
          <w:p w:rsidR="007B7ECB" w:rsidRPr="00667D34" w:rsidRDefault="007B7ECB" w:rsidP="00F856B0">
            <w:pPr>
              <w:tabs>
                <w:tab w:val="left" w:pos="149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</w:tc>
      </w:tr>
    </w:tbl>
    <w:p w:rsidR="00340228" w:rsidRPr="009F2418" w:rsidRDefault="00A272ED" w:rsidP="00267AB8">
      <w:pPr>
        <w:numPr>
          <w:ilvl w:val="0"/>
          <w:numId w:val="1"/>
        </w:numPr>
        <w:ind w:left="-58" w:hanging="567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9F2418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>ملاحظة: بالنسبة للكتب المحوس</w:t>
      </w:r>
      <w:r w:rsidRPr="009F2418">
        <w:rPr>
          <w:rFonts w:ascii="Traditional Arabic" w:hAnsi="Traditional Arabic" w:cs="Traditional Arabic" w:hint="cs"/>
          <w:sz w:val="28"/>
          <w:szCs w:val="28"/>
          <w:u w:val="single"/>
          <w:rtl/>
          <w:lang w:bidi="ar-SA"/>
        </w:rPr>
        <w:t>بة</w:t>
      </w:r>
      <w:r w:rsidRPr="009F2418">
        <w:rPr>
          <w:rFonts w:ascii="Traditional Arabic" w:hAnsi="Traditional Arabic" w:cs="Traditional Arabic"/>
          <w:sz w:val="28"/>
          <w:szCs w:val="28"/>
          <w:u w:val="single"/>
          <w:lang w:bidi="ar-SA"/>
        </w:rPr>
        <w:t xml:space="preserve"> </w:t>
      </w:r>
      <w:r w:rsidRPr="009F2418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من اصدار </w:t>
      </w:r>
      <w:r w:rsidRPr="009F2418">
        <w:rPr>
          <w:rFonts w:ascii="Traditional Arabic" w:hAnsi="Traditional Arabic" w:cs="Arial"/>
          <w:sz w:val="28"/>
          <w:szCs w:val="28"/>
          <w:u w:val="single"/>
          <w:rtl/>
        </w:rPr>
        <w:t>מט</w:t>
      </w:r>
      <w:r w:rsidRPr="009F2418">
        <w:rPr>
          <w:rFonts w:ascii="Traditional Arabic" w:hAnsi="Traditional Arabic" w:cs="Traditional Arabic"/>
          <w:sz w:val="28"/>
          <w:szCs w:val="28"/>
          <w:u w:val="single"/>
          <w:rtl/>
        </w:rPr>
        <w:t>"</w:t>
      </w:r>
      <w:r w:rsidRPr="009F2418">
        <w:rPr>
          <w:rFonts w:ascii="Traditional Arabic" w:hAnsi="Traditional Arabic" w:cs="Arial"/>
          <w:sz w:val="28"/>
          <w:szCs w:val="28"/>
          <w:u w:val="single"/>
          <w:rtl/>
        </w:rPr>
        <w:t>ח</w:t>
      </w:r>
      <w:r w:rsidRPr="009F2418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: </w:t>
      </w:r>
      <w:r w:rsidRPr="009F2418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يتم شراء الكتب بنسخة مطبوعه من المكتبات، اما النسخة المحوسبة فيحصل الطالب على اسم المستخدم وكلمة المرور في بداية السنة من قبل مركز الحوسبة في المدرسة. </w:t>
      </w:r>
      <w:bookmarkStart w:id="0" w:name="_GoBack"/>
      <w:bookmarkEnd w:id="0"/>
    </w:p>
    <w:sectPr w:rsidR="00340228" w:rsidRPr="009F2418" w:rsidSect="00B16535">
      <w:headerReference w:type="default" r:id="rId8"/>
      <w:pgSz w:w="11906" w:h="16838"/>
      <w:pgMar w:top="1440" w:right="1800" w:bottom="1440" w:left="1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D3" w:rsidRDefault="00F22AD3" w:rsidP="002D5AE3">
      <w:r>
        <w:separator/>
      </w:r>
    </w:p>
  </w:endnote>
  <w:endnote w:type="continuationSeparator" w:id="0">
    <w:p w:rsidR="00F22AD3" w:rsidRDefault="00F22AD3" w:rsidP="002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D3" w:rsidRDefault="00F22AD3" w:rsidP="002D5AE3">
      <w:r>
        <w:separator/>
      </w:r>
    </w:p>
  </w:footnote>
  <w:footnote w:type="continuationSeparator" w:id="0">
    <w:p w:rsidR="00F22AD3" w:rsidRDefault="00F22AD3" w:rsidP="002D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18" w:rsidRPr="009F2418" w:rsidRDefault="009F2418" w:rsidP="009F2418">
    <w:pPr>
      <w:pStyle w:val="a4"/>
    </w:pPr>
    <w:r>
      <w:rPr>
        <w:rFonts w:hint="cs"/>
        <w:b/>
        <w:bCs/>
        <w:noProof/>
        <w:sz w:val="28"/>
        <w:szCs w:val="28"/>
        <w:u w:val="single"/>
        <w:lang w:val="en-US" w:eastAsia="en-US"/>
      </w:rPr>
      <w:drawing>
        <wp:inline distT="0" distB="0" distL="0" distR="0">
          <wp:extent cx="5295900" cy="847725"/>
          <wp:effectExtent l="0" t="0" r="0" b="9525"/>
          <wp:docPr id="5" name="תמונה 5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D1C"/>
    <w:multiLevelType w:val="hybridMultilevel"/>
    <w:tmpl w:val="48BA99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1"/>
    <w:rsid w:val="00000591"/>
    <w:rsid w:val="0000378F"/>
    <w:rsid w:val="000170F8"/>
    <w:rsid w:val="00040ABB"/>
    <w:rsid w:val="00055C66"/>
    <w:rsid w:val="000D573C"/>
    <w:rsid w:val="00113987"/>
    <w:rsid w:val="00135A45"/>
    <w:rsid w:val="00136FD6"/>
    <w:rsid w:val="00163E78"/>
    <w:rsid w:val="001A53D0"/>
    <w:rsid w:val="001E5BF3"/>
    <w:rsid w:val="00200FF1"/>
    <w:rsid w:val="00230DCA"/>
    <w:rsid w:val="00267AB8"/>
    <w:rsid w:val="00274265"/>
    <w:rsid w:val="0029363C"/>
    <w:rsid w:val="002D5AE3"/>
    <w:rsid w:val="002E6A49"/>
    <w:rsid w:val="002F1A73"/>
    <w:rsid w:val="0030624C"/>
    <w:rsid w:val="003076E1"/>
    <w:rsid w:val="00314FDB"/>
    <w:rsid w:val="00326102"/>
    <w:rsid w:val="00340228"/>
    <w:rsid w:val="00347FC5"/>
    <w:rsid w:val="00406814"/>
    <w:rsid w:val="00434748"/>
    <w:rsid w:val="00436CB5"/>
    <w:rsid w:val="004475FB"/>
    <w:rsid w:val="004A2116"/>
    <w:rsid w:val="004A36F2"/>
    <w:rsid w:val="004B4228"/>
    <w:rsid w:val="004C7601"/>
    <w:rsid w:val="004E74F2"/>
    <w:rsid w:val="004F3BDE"/>
    <w:rsid w:val="00537C44"/>
    <w:rsid w:val="005504D9"/>
    <w:rsid w:val="0055355D"/>
    <w:rsid w:val="00557B10"/>
    <w:rsid w:val="00560D0B"/>
    <w:rsid w:val="00595327"/>
    <w:rsid w:val="005A2603"/>
    <w:rsid w:val="005B1E95"/>
    <w:rsid w:val="005C34B3"/>
    <w:rsid w:val="005C4A1B"/>
    <w:rsid w:val="00612179"/>
    <w:rsid w:val="006139EA"/>
    <w:rsid w:val="006440A8"/>
    <w:rsid w:val="0066657B"/>
    <w:rsid w:val="00667D34"/>
    <w:rsid w:val="00675D92"/>
    <w:rsid w:val="00677DF6"/>
    <w:rsid w:val="00690AC9"/>
    <w:rsid w:val="00695148"/>
    <w:rsid w:val="00703338"/>
    <w:rsid w:val="00706819"/>
    <w:rsid w:val="007724E2"/>
    <w:rsid w:val="00773B3D"/>
    <w:rsid w:val="0079468C"/>
    <w:rsid w:val="007B1BB8"/>
    <w:rsid w:val="007B7ECB"/>
    <w:rsid w:val="007C4E08"/>
    <w:rsid w:val="007E0C6E"/>
    <w:rsid w:val="007F347C"/>
    <w:rsid w:val="008444A0"/>
    <w:rsid w:val="00856AA5"/>
    <w:rsid w:val="008607A0"/>
    <w:rsid w:val="008672B2"/>
    <w:rsid w:val="008A29AB"/>
    <w:rsid w:val="00902CD1"/>
    <w:rsid w:val="009136C9"/>
    <w:rsid w:val="00927496"/>
    <w:rsid w:val="009A09E9"/>
    <w:rsid w:val="009E09DE"/>
    <w:rsid w:val="009F2418"/>
    <w:rsid w:val="00A1151D"/>
    <w:rsid w:val="00A272ED"/>
    <w:rsid w:val="00A40204"/>
    <w:rsid w:val="00A46CAA"/>
    <w:rsid w:val="00A5573B"/>
    <w:rsid w:val="00A91F56"/>
    <w:rsid w:val="00A92EA6"/>
    <w:rsid w:val="00AD7C8E"/>
    <w:rsid w:val="00AE2D55"/>
    <w:rsid w:val="00B11B8F"/>
    <w:rsid w:val="00B16535"/>
    <w:rsid w:val="00B21605"/>
    <w:rsid w:val="00B236F9"/>
    <w:rsid w:val="00B66D07"/>
    <w:rsid w:val="00B73930"/>
    <w:rsid w:val="00B75B2A"/>
    <w:rsid w:val="00B80702"/>
    <w:rsid w:val="00B8597B"/>
    <w:rsid w:val="00BA5BC4"/>
    <w:rsid w:val="00BB56BC"/>
    <w:rsid w:val="00BB705D"/>
    <w:rsid w:val="00BC0758"/>
    <w:rsid w:val="00C1217B"/>
    <w:rsid w:val="00C260DC"/>
    <w:rsid w:val="00C36B10"/>
    <w:rsid w:val="00C42FB8"/>
    <w:rsid w:val="00C80137"/>
    <w:rsid w:val="00C948BA"/>
    <w:rsid w:val="00CC069F"/>
    <w:rsid w:val="00CC3E53"/>
    <w:rsid w:val="00CF3B81"/>
    <w:rsid w:val="00D00F6D"/>
    <w:rsid w:val="00D155B2"/>
    <w:rsid w:val="00D22EDF"/>
    <w:rsid w:val="00D53387"/>
    <w:rsid w:val="00D80DBE"/>
    <w:rsid w:val="00DC5887"/>
    <w:rsid w:val="00DF1078"/>
    <w:rsid w:val="00DF6D36"/>
    <w:rsid w:val="00E148BB"/>
    <w:rsid w:val="00E3106F"/>
    <w:rsid w:val="00E513F7"/>
    <w:rsid w:val="00E61BDC"/>
    <w:rsid w:val="00E766F4"/>
    <w:rsid w:val="00E87F91"/>
    <w:rsid w:val="00EC44C9"/>
    <w:rsid w:val="00EE3AF0"/>
    <w:rsid w:val="00F075FA"/>
    <w:rsid w:val="00F22AD3"/>
    <w:rsid w:val="00F5093A"/>
    <w:rsid w:val="00F70288"/>
    <w:rsid w:val="00F856B0"/>
    <w:rsid w:val="00F94B02"/>
    <w:rsid w:val="00FA7775"/>
    <w:rsid w:val="00FB7679"/>
    <w:rsid w:val="00FC31C9"/>
    <w:rsid w:val="00FC6E5C"/>
    <w:rsid w:val="00FD16FB"/>
    <w:rsid w:val="00FD2251"/>
    <w:rsid w:val="00FD7B38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76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5A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כותרת עליונה תו"/>
    <w:link w:val="a4"/>
    <w:rsid w:val="002D5AE3"/>
    <w:rPr>
      <w:sz w:val="24"/>
      <w:szCs w:val="24"/>
    </w:rPr>
  </w:style>
  <w:style w:type="paragraph" w:styleId="a6">
    <w:name w:val="footer"/>
    <w:basedOn w:val="a"/>
    <w:link w:val="a7"/>
    <w:rsid w:val="002D5A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כותרת תחתונה תו"/>
    <w:link w:val="a6"/>
    <w:rsid w:val="002D5AE3"/>
    <w:rPr>
      <w:sz w:val="24"/>
      <w:szCs w:val="24"/>
    </w:rPr>
  </w:style>
  <w:style w:type="character" w:customStyle="1" w:styleId="apple-converted-space">
    <w:name w:val="apple-converted-space"/>
    <w:basedOn w:val="a0"/>
    <w:rsid w:val="0029363C"/>
  </w:style>
  <w:style w:type="paragraph" w:customStyle="1" w:styleId="14">
    <w:name w:val="רגיל + ‏14 נק'"/>
    <w:basedOn w:val="a"/>
    <w:link w:val="140"/>
    <w:rsid w:val="009F2418"/>
    <w:rPr>
      <w:sz w:val="28"/>
      <w:szCs w:val="28"/>
      <w:lang w:bidi="ar-SA"/>
    </w:rPr>
  </w:style>
  <w:style w:type="character" w:customStyle="1" w:styleId="140">
    <w:name w:val="רגיל + ‏14 נק' תו"/>
    <w:link w:val="14"/>
    <w:rsid w:val="009F2418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76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5A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כותרת עליונה תו"/>
    <w:link w:val="a4"/>
    <w:rsid w:val="002D5AE3"/>
    <w:rPr>
      <w:sz w:val="24"/>
      <w:szCs w:val="24"/>
    </w:rPr>
  </w:style>
  <w:style w:type="paragraph" w:styleId="a6">
    <w:name w:val="footer"/>
    <w:basedOn w:val="a"/>
    <w:link w:val="a7"/>
    <w:rsid w:val="002D5AE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כותרת תחתונה תו"/>
    <w:link w:val="a6"/>
    <w:rsid w:val="002D5AE3"/>
    <w:rPr>
      <w:sz w:val="24"/>
      <w:szCs w:val="24"/>
    </w:rPr>
  </w:style>
  <w:style w:type="character" w:customStyle="1" w:styleId="apple-converted-space">
    <w:name w:val="apple-converted-space"/>
    <w:basedOn w:val="a0"/>
    <w:rsid w:val="0029363C"/>
  </w:style>
  <w:style w:type="paragraph" w:customStyle="1" w:styleId="14">
    <w:name w:val="רגיל + ‏14 נק'"/>
    <w:basedOn w:val="a"/>
    <w:link w:val="140"/>
    <w:rsid w:val="009F2418"/>
    <w:rPr>
      <w:sz w:val="28"/>
      <w:szCs w:val="28"/>
      <w:lang w:bidi="ar-SA"/>
    </w:rPr>
  </w:style>
  <w:style w:type="character" w:customStyle="1" w:styleId="140">
    <w:name w:val="רגיל + ‏14 נק' תו"/>
    <w:link w:val="14"/>
    <w:rsid w:val="009F2418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4714</Characters>
  <Application>Microsoft Office Word</Application>
  <DocSecurity>0</DocSecurity>
  <Lines>39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مدرسة البشائر الاهلية للعلوم_ سخنين</vt:lpstr>
      <vt:lpstr>مدرسة البشائر الاهلية للعلوم_ سخنين</vt:lpstr>
      <vt:lpstr>مدرسة البشائر الاهلية للعلوم_ سخنين</vt:lpstr>
    </vt:vector>
  </TitlesOfParts>
  <Company>Grizli777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البشائر الاهلية للعلوم_ سخنين</dc:title>
  <dc:creator>Roneet</dc:creator>
  <cp:lastModifiedBy>arafat</cp:lastModifiedBy>
  <cp:revision>2</cp:revision>
  <cp:lastPrinted>2012-06-30T13:05:00Z</cp:lastPrinted>
  <dcterms:created xsi:type="dcterms:W3CDTF">2015-07-22T08:19:00Z</dcterms:created>
  <dcterms:modified xsi:type="dcterms:W3CDTF">2015-07-22T08:19:00Z</dcterms:modified>
</cp:coreProperties>
</file>